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DC" w:rsidRDefault="00F801DC" w:rsidP="00F801DC">
      <w:pPr>
        <w:pStyle w:val="NoSpacing"/>
        <w:rPr>
          <w:b/>
        </w:rPr>
      </w:pPr>
      <w:bookmarkStart w:id="0" w:name="_GoBack"/>
      <w:r w:rsidRPr="00435350">
        <w:rPr>
          <w:b/>
        </w:rPr>
        <w:t xml:space="preserve">The Bipartisan Taskforce for Combating Anti-Semitism </w:t>
      </w:r>
    </w:p>
    <w:bookmarkEnd w:id="0"/>
    <w:p w:rsidR="00F801DC" w:rsidRPr="00435350" w:rsidRDefault="00F801DC" w:rsidP="00F801DC">
      <w:pPr>
        <w:pStyle w:val="NoSpacing"/>
        <w:rPr>
          <w:b/>
        </w:rPr>
      </w:pPr>
    </w:p>
    <w:p w:rsidR="00F801DC" w:rsidRPr="00F801DC" w:rsidRDefault="00F801DC" w:rsidP="00F801DC">
      <w:pPr>
        <w:pStyle w:val="NoSpacing"/>
        <w:rPr>
          <w:b/>
          <w:i/>
        </w:rPr>
      </w:pPr>
      <w:r w:rsidRPr="00F801DC">
        <w:rPr>
          <w:i/>
        </w:rPr>
        <w:t>Description</w:t>
      </w:r>
    </w:p>
    <w:p w:rsidR="00F801DC" w:rsidRDefault="00F801DC" w:rsidP="00F801DC">
      <w:pPr>
        <w:pStyle w:val="NoSpacing"/>
      </w:pPr>
    </w:p>
    <w:p w:rsidR="00F801DC" w:rsidRDefault="00F801DC" w:rsidP="00F801DC">
      <w:pPr>
        <w:pStyle w:val="NoSpacing"/>
        <w:rPr>
          <w:color w:val="000000"/>
          <w:shd w:val="clear" w:color="auto" w:fill="FFFFFF"/>
        </w:rPr>
      </w:pPr>
      <w:r w:rsidRPr="00435350">
        <w:rPr>
          <w:color w:val="000000"/>
          <w:shd w:val="clear" w:color="auto" w:fill="FFFFFF"/>
        </w:rPr>
        <w:t>The Bipartisan Taskforce on Combatting anti-Semitism was founded to ensure that Congress plays an integral role in condemning anti-Semitism. The Taskforce serves as a forum for Members to come together on this important issue to collaborate, engage with the Administration and other leaders, to help promote tolerance worldwide. </w:t>
      </w:r>
    </w:p>
    <w:p w:rsidR="00F801DC" w:rsidRPr="00E32858" w:rsidRDefault="00F801DC" w:rsidP="00F801DC">
      <w:pPr>
        <w:pStyle w:val="NoSpacing"/>
        <w:rPr>
          <w:b/>
        </w:rPr>
      </w:pPr>
      <w:r w:rsidRPr="00435350">
        <w:rPr>
          <w:color w:val="000000"/>
          <w:shd w:val="clear" w:color="auto" w:fill="FFFFFF"/>
        </w:rPr>
        <w:t xml:space="preserve">     </w:t>
      </w:r>
    </w:p>
    <w:p w:rsidR="00F801DC" w:rsidRPr="00F801DC" w:rsidRDefault="00F801DC" w:rsidP="00F801DC">
      <w:pPr>
        <w:pStyle w:val="NoSpacing"/>
        <w:rPr>
          <w:i/>
        </w:rPr>
      </w:pPr>
      <w:r w:rsidRPr="00F801DC">
        <w:rPr>
          <w:i/>
        </w:rPr>
        <w:t>Membership</w:t>
      </w:r>
    </w:p>
    <w:p w:rsidR="00F801DC" w:rsidRDefault="00F801DC" w:rsidP="00F801DC">
      <w:pPr>
        <w:pStyle w:val="NoSpacing"/>
      </w:pPr>
    </w:p>
    <w:p w:rsidR="00F801DC" w:rsidRPr="00E32858" w:rsidRDefault="00F801DC" w:rsidP="00F801DC">
      <w:pPr>
        <w:pStyle w:val="NoSpacing"/>
        <w:rPr>
          <w:b/>
        </w:rPr>
      </w:pPr>
      <w:r>
        <w:t xml:space="preserve">Rep. Ted </w:t>
      </w:r>
      <w:proofErr w:type="spellStart"/>
      <w:r>
        <w:t>Deutch</w:t>
      </w:r>
      <w:proofErr w:type="spellEnd"/>
      <w:r>
        <w:t xml:space="preserve">, Rep. Elliot Engel, Rep. Kay Granger, Rep. Nita Lowey, Rep. Peter </w:t>
      </w:r>
      <w:proofErr w:type="spellStart"/>
      <w:r>
        <w:t>Roskam</w:t>
      </w:r>
      <w:proofErr w:type="spellEnd"/>
      <w:r>
        <w:t xml:space="preserve">, Rep. Ileana Ros-Lehtinen, Rep. Chris Smith, Rep. Marc </w:t>
      </w:r>
      <w:proofErr w:type="spellStart"/>
      <w:r>
        <w:t>Veasey</w:t>
      </w:r>
      <w:proofErr w:type="spellEnd"/>
      <w:r>
        <w:t xml:space="preserve">, Rep. Rick Allen, Rep. Donald Bacon, Rep. Nanette Diaz Barragan, Rep. Don Beyer, Rep. Gus M. Bilirakis, Rep. Suzanne </w:t>
      </w:r>
      <w:proofErr w:type="spellStart"/>
      <w:r>
        <w:t>Bonamici</w:t>
      </w:r>
      <w:proofErr w:type="spellEnd"/>
      <w:r>
        <w:t xml:space="preserve">, Rep. Brendan Boyle, Rep. Bob Brady, Rep. Vern Buchanan, Rep. Michael Capuano, Rep. Matt Cartwright, Rep. Judy Chu, Rep David </w:t>
      </w:r>
      <w:proofErr w:type="spellStart"/>
      <w:r>
        <w:t>Cicilline</w:t>
      </w:r>
      <w:proofErr w:type="spellEnd"/>
      <w:r>
        <w:t xml:space="preserve">, Rep. Katherine Clark, Rep. Steve Cohen, Rep. Barbara Comstock, Rep. Gerry Connolly, Rep. Joe Crowley, Rep. Carlos </w:t>
      </w:r>
      <w:proofErr w:type="spellStart"/>
      <w:r>
        <w:t>Curbelo</w:t>
      </w:r>
      <w:proofErr w:type="spellEnd"/>
      <w:r>
        <w:t xml:space="preserve">, Rep. Susan Davis, Rep. John Delaney, Rep. John Delaney, Rep. Rosa DeLauro, Rep. Suzan </w:t>
      </w:r>
      <w:proofErr w:type="spellStart"/>
      <w:r>
        <w:t>DelBene</w:t>
      </w:r>
      <w:proofErr w:type="spellEnd"/>
      <w:r>
        <w:t xml:space="preserve">, Rep. Mario Diaz-Balart, Rep. Debbie Dingell, Rep. Mike Doyle, Rep. Keith Ellison, Rep. Brian Fitzpatrick, Rep Bill Foster, Rep. Lois Frankel, Rep. Bob </w:t>
      </w:r>
      <w:proofErr w:type="spellStart"/>
      <w:r>
        <w:t>Gibs</w:t>
      </w:r>
      <w:proofErr w:type="spellEnd"/>
      <w:r>
        <w:t xml:space="preserve">, Rep. Josh </w:t>
      </w:r>
      <w:proofErr w:type="spellStart"/>
      <w:r>
        <w:t>Gottheimer</w:t>
      </w:r>
      <w:proofErr w:type="spellEnd"/>
      <w:r>
        <w:t xml:space="preserve">, Rep. Gene Green, Rep, Michelle Lujan Grisham, Rep. Glen </w:t>
      </w:r>
      <w:proofErr w:type="spellStart"/>
      <w:r>
        <w:t>Grothman</w:t>
      </w:r>
      <w:proofErr w:type="spellEnd"/>
      <w:r>
        <w:t xml:space="preserve">, Rep. Alcee Hastings, Rep. Denny Heck, Rep. Eleanor Holmes Norton, Rep. Derek Kilmer, Rep. Peter King, Rep. Ann McLane </w:t>
      </w:r>
      <w:proofErr w:type="spellStart"/>
      <w:r>
        <w:t>Kuster</w:t>
      </w:r>
      <w:proofErr w:type="spellEnd"/>
      <w:r>
        <w:t xml:space="preserve">, Rep. Darin LaHood, Rep. Doug </w:t>
      </w:r>
      <w:proofErr w:type="spellStart"/>
      <w:r>
        <w:t>Lamborn</w:t>
      </w:r>
      <w:proofErr w:type="spellEnd"/>
      <w:r>
        <w:t xml:space="preserve">, Rep. Leonard Lance, Rep. Sandy Levin, Rep. John Lewis, Rep. Ted Lieu, Rep. Alan </w:t>
      </w:r>
      <w:proofErr w:type="spellStart"/>
      <w:r>
        <w:t>Lowenthal</w:t>
      </w:r>
      <w:proofErr w:type="spellEnd"/>
      <w:r>
        <w:t xml:space="preserve">, Rep. Tom MacArthur, Rep. Carolyn B. Maloney, Rep. Brian Mast, Rep. Gregory Meeks, Rep. Grace </w:t>
      </w:r>
      <w:proofErr w:type="spellStart"/>
      <w:r>
        <w:t>Meng</w:t>
      </w:r>
      <w:proofErr w:type="spellEnd"/>
      <w:r>
        <w:t xml:space="preserve">, Rep. Seth Moulton, Rep. Jerry Nadler, Rep. Grace Napolitano, Rep. Richard Neal, Rep. Donald Norcross, Rep. Frank Pallone, Rep. Bill Pascrell, Rep. Donald Payne Jr., Rep. Mark </w:t>
      </w:r>
      <w:proofErr w:type="spellStart"/>
      <w:r>
        <w:t>Pocan</w:t>
      </w:r>
      <w:proofErr w:type="spellEnd"/>
      <w:r>
        <w:t xml:space="preserve">, Rep. Jared Polis, Rep. Mike Quigley, Rep. Jamie </w:t>
      </w:r>
      <w:proofErr w:type="spellStart"/>
      <w:r>
        <w:t>Raskin</w:t>
      </w:r>
      <w:proofErr w:type="spellEnd"/>
      <w:r>
        <w:t xml:space="preserve">, Rep. Kathleen Rice, Rep. Jacky Rosen, Rep. Tim Ryan, Rep. John Sarbanes, Rep. Jan Schakowsky, Rep. Adam Schiff, Rep. Brad S. Schneider, Rep. Brad Sherman, Rep. </w:t>
      </w:r>
      <w:proofErr w:type="spellStart"/>
      <w:r>
        <w:t>Kyrsten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, Rep. </w:t>
      </w:r>
      <w:proofErr w:type="spellStart"/>
      <w:r>
        <w:t>Albio</w:t>
      </w:r>
      <w:proofErr w:type="spellEnd"/>
      <w:r>
        <w:t xml:space="preserve"> Sires, Rep. Eric </w:t>
      </w:r>
      <w:proofErr w:type="spellStart"/>
      <w:r>
        <w:t>Swalwell</w:t>
      </w:r>
      <w:proofErr w:type="spellEnd"/>
      <w:r>
        <w:t xml:space="preserve">, Rep. Mark Takano, Rep. Debbie Wasserman Schultz, Rep. Brad </w:t>
      </w:r>
      <w:proofErr w:type="spellStart"/>
      <w:r>
        <w:t>Wenstrup</w:t>
      </w:r>
      <w:proofErr w:type="spellEnd"/>
      <w:r>
        <w:t xml:space="preserve">, Rep. John </w:t>
      </w:r>
      <w:proofErr w:type="spellStart"/>
      <w:r>
        <w:t>Yarmuth</w:t>
      </w:r>
      <w:proofErr w:type="spellEnd"/>
      <w:r>
        <w:t xml:space="preserve">, Rep. Lee </w:t>
      </w:r>
      <w:proofErr w:type="spellStart"/>
      <w:r>
        <w:t>Zeldin</w:t>
      </w:r>
      <w:proofErr w:type="spellEnd"/>
    </w:p>
    <w:p w:rsidR="00B968F0" w:rsidRDefault="00B968F0"/>
    <w:sectPr w:rsidR="00B9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DB4"/>
    <w:multiLevelType w:val="hybridMultilevel"/>
    <w:tmpl w:val="9E7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C"/>
    <w:rsid w:val="00B968F0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183F"/>
  <w15:chartTrackingRefBased/>
  <w15:docId w15:val="{203020F0-2487-42BA-8CB4-0945A56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1</cp:revision>
  <dcterms:created xsi:type="dcterms:W3CDTF">2017-09-14T22:35:00Z</dcterms:created>
  <dcterms:modified xsi:type="dcterms:W3CDTF">2017-09-14T22:37:00Z</dcterms:modified>
</cp:coreProperties>
</file>